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C0431EA" w14:textId="36E22661" w:rsidR="0052007D" w:rsidRDefault="00403E2C" w:rsidP="0018019D">
      <w:pPr>
        <w:spacing w:before="120"/>
        <w:rPr>
          <w:rFonts w:ascii="Cambria" w:hAnsi="Cambria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Cambria" w:hAnsi="Cambria" w:cs="Arial"/>
          <w:b/>
          <w:bCs/>
          <w:sz w:val="22"/>
          <w:szCs w:val="22"/>
        </w:rPr>
        <w:t>ER</w:t>
      </w:r>
      <w:r w:rsidR="0018019D">
        <w:rPr>
          <w:rFonts w:ascii="Cambria" w:hAnsi="Cambria" w:cs="Arial"/>
          <w:b/>
          <w:bCs/>
          <w:sz w:val="22"/>
          <w:szCs w:val="22"/>
        </w:rPr>
        <w:t>.270.</w:t>
      </w:r>
      <w:r w:rsidR="0015191C">
        <w:rPr>
          <w:rFonts w:ascii="Cambria" w:hAnsi="Cambria" w:cs="Arial"/>
          <w:b/>
          <w:bCs/>
          <w:sz w:val="22"/>
          <w:szCs w:val="22"/>
        </w:rPr>
        <w:t>2</w:t>
      </w:r>
      <w:r w:rsidR="0018019D">
        <w:rPr>
          <w:rFonts w:ascii="Cambria" w:hAnsi="Cambria" w:cs="Arial"/>
          <w:b/>
          <w:bCs/>
          <w:sz w:val="22"/>
          <w:szCs w:val="22"/>
        </w:rPr>
        <w:t>.202</w:t>
      </w:r>
      <w:r>
        <w:rPr>
          <w:rFonts w:ascii="Cambria" w:hAnsi="Cambria" w:cs="Arial"/>
          <w:b/>
          <w:bCs/>
          <w:sz w:val="22"/>
          <w:szCs w:val="22"/>
        </w:rPr>
        <w:t>6</w:t>
      </w:r>
      <w:r w:rsidR="0018019D">
        <w:rPr>
          <w:rFonts w:ascii="Cambria" w:hAnsi="Cambria" w:cs="Arial"/>
          <w:b/>
          <w:bCs/>
          <w:sz w:val="22"/>
          <w:szCs w:val="22"/>
        </w:rPr>
        <w:tab/>
      </w:r>
      <w:r w:rsidR="0018019D">
        <w:rPr>
          <w:rFonts w:ascii="Cambria" w:hAnsi="Cambria" w:cs="Arial"/>
          <w:b/>
          <w:bCs/>
          <w:sz w:val="22"/>
          <w:szCs w:val="22"/>
        </w:rPr>
        <w:tab/>
      </w:r>
      <w:r w:rsidR="0018019D">
        <w:rPr>
          <w:rFonts w:ascii="Cambria" w:hAnsi="Cambria" w:cs="Arial"/>
          <w:b/>
          <w:bCs/>
          <w:sz w:val="22"/>
          <w:szCs w:val="22"/>
        </w:rPr>
        <w:tab/>
      </w:r>
      <w:r w:rsidR="0018019D">
        <w:rPr>
          <w:rFonts w:ascii="Cambria" w:hAnsi="Cambria" w:cs="Arial"/>
          <w:b/>
          <w:bCs/>
          <w:sz w:val="22"/>
          <w:szCs w:val="22"/>
        </w:rPr>
        <w:tab/>
      </w:r>
      <w:r w:rsidR="0018019D">
        <w:rPr>
          <w:rFonts w:ascii="Cambria" w:hAnsi="Cambria" w:cs="Arial"/>
          <w:b/>
          <w:bCs/>
          <w:sz w:val="22"/>
          <w:szCs w:val="22"/>
        </w:rPr>
        <w:tab/>
      </w:r>
      <w:r w:rsidR="0018019D">
        <w:rPr>
          <w:rFonts w:ascii="Cambria" w:hAnsi="Cambria" w:cs="Arial"/>
          <w:b/>
          <w:bCs/>
          <w:sz w:val="22"/>
          <w:szCs w:val="22"/>
        </w:rPr>
        <w:tab/>
      </w:r>
      <w:r w:rsidR="0018019D">
        <w:rPr>
          <w:rFonts w:ascii="Cambria" w:hAnsi="Cambria" w:cs="Arial"/>
          <w:b/>
          <w:bCs/>
          <w:sz w:val="22"/>
          <w:szCs w:val="22"/>
        </w:rPr>
        <w:tab/>
      </w:r>
      <w:r w:rsidR="00D111BC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18019D">
        <w:rPr>
          <w:rFonts w:ascii="Cambria" w:hAnsi="Cambria" w:cs="Arial"/>
          <w:b/>
          <w:bCs/>
          <w:sz w:val="22"/>
          <w:szCs w:val="22"/>
        </w:rPr>
        <w:t>2</w:t>
      </w:r>
      <w:r w:rsidR="00D111BC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1658088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1"/>
        <w:gridCol w:w="4402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 xml:space="preserve">niniejszej </w:t>
      </w:r>
      <w:r>
        <w:rPr>
          <w:rFonts w:ascii="Arial" w:hAnsi="Arial" w:cs="Arial"/>
          <w:b/>
          <w:lang w:eastAsia="en-GB"/>
        </w:rPr>
        <w:lastRenderedPageBreak/>
        <w:t>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Default="00D111B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5308712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korupcja</w:t>
      </w:r>
      <w:r>
        <w:rPr>
          <w:rFonts w:ascii="Arial" w:hAnsi="Arial" w:cs="Arial"/>
          <w:b/>
          <w:vertAlign w:val="superscript"/>
          <w:lang w:eastAsia="en-GB"/>
        </w:rPr>
        <w:footnoteReference w:id="14"/>
      </w:r>
      <w:r>
        <w:rPr>
          <w:rFonts w:ascii="Arial" w:hAnsi="Arial" w:cs="Arial"/>
          <w:lang w:eastAsia="en-GB"/>
        </w:rPr>
        <w:t>;</w:t>
      </w:r>
    </w:p>
    <w:p w14:paraId="05E8C19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nadużycie finansowe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>
        <w:rPr>
          <w:rFonts w:ascii="Arial" w:hAnsi="Arial" w:cs="Arial"/>
          <w:w w:val="0"/>
          <w:lang w:eastAsia="en-GB"/>
        </w:rPr>
        <w:t>;</w:t>
      </w:r>
    </w:p>
    <w:p w14:paraId="4D57F6C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42A3153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0571F8E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praca dzieci</w:t>
      </w:r>
      <w:r>
        <w:rPr>
          <w:rFonts w:ascii="Arial" w:hAnsi="Arial" w:cs="Arial"/>
          <w:lang w:eastAsia="en-GB"/>
        </w:rPr>
        <w:t xml:space="preserve"> i inne formy </w:t>
      </w:r>
      <w:r>
        <w:rPr>
          <w:rFonts w:ascii="Arial" w:hAnsi="Arial" w:cs="Arial"/>
          <w:b/>
          <w:lang w:eastAsia="en-GB"/>
        </w:rPr>
        <w:t>handlu ludźmi</w:t>
      </w:r>
      <w:r>
        <w:rPr>
          <w:rFonts w:ascii="Arial" w:hAnsi="Arial" w:cs="Arial"/>
          <w:b/>
          <w:vertAlign w:val="superscript"/>
          <w:lang w:eastAsia="en-GB"/>
        </w:rPr>
        <w:footnoteReference w:id="18"/>
      </w:r>
      <w:r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F2245" w14:textId="77777777" w:rsidR="009148F2" w:rsidRDefault="009148F2">
      <w:r>
        <w:separator/>
      </w:r>
    </w:p>
  </w:endnote>
  <w:endnote w:type="continuationSeparator" w:id="0">
    <w:p w14:paraId="5D582E2E" w14:textId="77777777" w:rsidR="009148F2" w:rsidRDefault="00914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212E9" w14:textId="6FAE2095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 w:rsidR="007B01BF">
      <w:rPr>
        <w:rFonts w:ascii="Cambria" w:hAnsi="Cambria"/>
        <w:noProof/>
        <w:sz w:val="16"/>
        <w:szCs w:val="16"/>
        <w:lang w:eastAsia="pl-PL"/>
      </w:rPr>
      <w:t>1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7CDA9E" w14:textId="77777777" w:rsidR="009148F2" w:rsidRDefault="009148F2">
      <w:r>
        <w:separator/>
      </w:r>
    </w:p>
  </w:footnote>
  <w:footnote w:type="continuationSeparator" w:id="0">
    <w:p w14:paraId="6D63EA92" w14:textId="77777777" w:rsidR="009148F2" w:rsidRDefault="009148F2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3FF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5E81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7B6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191C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19D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3279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2FB7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5B2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3F75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E2C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162E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2CB1"/>
    <w:rsid w:val="005138EE"/>
    <w:rsid w:val="00514A3A"/>
    <w:rsid w:val="0051535E"/>
    <w:rsid w:val="005168F6"/>
    <w:rsid w:val="0052007D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926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1732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0FBA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4224"/>
    <w:rsid w:val="00775490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1BF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48F2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45C5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6B0C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CED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095E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339DC-B201-4E4F-A7C3-1B1A48BA6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4491</Words>
  <Characters>26949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Aleksander Bigaj - RDLP Krosno</cp:lastModifiedBy>
  <cp:revision>2</cp:revision>
  <cp:lastPrinted>2017-05-23T10:32:00Z</cp:lastPrinted>
  <dcterms:created xsi:type="dcterms:W3CDTF">2026-02-06T07:27:00Z</dcterms:created>
  <dcterms:modified xsi:type="dcterms:W3CDTF">2026-02-06T07:27:00Z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